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745" w:rsidRPr="00F75745" w:rsidRDefault="00F75745" w:rsidP="00F7574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PA"/>
        </w:rPr>
      </w:pPr>
    </w:p>
    <w:p w:rsidR="00F75745" w:rsidRPr="00F75745" w:rsidRDefault="00F75745" w:rsidP="00F7574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PA"/>
        </w:rPr>
      </w:pPr>
      <w:hyperlink r:id="rId4" w:tgtFrame="_blank" w:tooltip="Cartucho Dual con Filtro para partículas P100 3M" w:history="1">
        <w:r w:rsidRPr="00F75745">
          <w:rPr>
            <w:rFonts w:ascii="Arial" w:eastAsia="Times New Roman" w:hAnsi="Arial" w:cs="Arial"/>
            <w:sz w:val="30"/>
            <w:szCs w:val="30"/>
            <w:highlight w:val="yellow"/>
            <w:u w:val="single"/>
            <w:lang w:eastAsia="es-PA"/>
          </w:rPr>
          <w:t>Cartucho Dual con Filtro para partículas P100 3M</w:t>
        </w:r>
      </w:hyperlink>
    </w:p>
    <w:p w:rsidR="00F75745" w:rsidRDefault="00F75745">
      <w:r>
        <w:rPr>
          <w:noProof/>
          <w:lang w:eastAsia="es-PA"/>
        </w:rPr>
        <w:drawing>
          <wp:inline distT="0" distB="0" distL="0" distR="0" wp14:anchorId="5B7A24F7" wp14:editId="77010941">
            <wp:extent cx="2247900" cy="2247900"/>
            <wp:effectExtent l="0" t="0" r="0" b="0"/>
            <wp:docPr id="1" name="Imagen 1" descr="Cartucho Dual con Filtro para partículas P100 3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tucho Dual con Filtro para partículas P100 3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6F6" w:rsidRDefault="00DC56F6" w:rsidP="00F75745"/>
    <w:p w:rsidR="00F75745" w:rsidRDefault="00F75745" w:rsidP="00F75745"/>
    <w:p w:rsidR="00F75745" w:rsidRDefault="00F75745" w:rsidP="00F75745">
      <w:r>
        <w:rPr>
          <w:noProof/>
          <w:lang w:eastAsia="es-PA"/>
        </w:rPr>
        <w:drawing>
          <wp:inline distT="0" distB="0" distL="0" distR="0" wp14:anchorId="2B23DBCD" wp14:editId="385F419B">
            <wp:extent cx="2735580" cy="2735580"/>
            <wp:effectExtent l="0" t="0" r="7620" b="7620"/>
            <wp:docPr id="2" name="Imagen 2" descr="Las mejores rodilleras de construcción para el trabajo ｜ Ferro Carb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s mejores rodilleras de construcción para el trabajo ｜ Ferro Carbo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273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745" w:rsidRPr="00F75745" w:rsidRDefault="00F75745" w:rsidP="00F75745">
      <w:r>
        <w:t xml:space="preserve">Rodillera de trabajo panamá safety . </w:t>
      </w:r>
      <w:bookmarkStart w:id="0" w:name="_GoBack"/>
      <w:bookmarkEnd w:id="0"/>
    </w:p>
    <w:sectPr w:rsidR="00F75745" w:rsidRPr="00F757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745"/>
    <w:rsid w:val="00DC56F6"/>
    <w:rsid w:val="00F7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9720A48-FB1C-45DE-8787-B473EFCEB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4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73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85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1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s://www.google.com/url?sa=i&amp;url=http%3A%2F%2Fwww.elcampeonseguridad.com%2Fcartucho-dual-con-filtro-para-particulas-p100-3m&amp;psig=AOvVaw2OpYDK8A66qP9WQN_Oba5Y&amp;ust=1614345921067000&amp;source=images&amp;cd=vfe&amp;ved=0CAkQjhxqFwoTCKiH0eSRhe8CFQAAAAAdAAAAABA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Burene</dc:creator>
  <cp:keywords/>
  <dc:description/>
  <cp:lastModifiedBy>Daniel Burene </cp:lastModifiedBy>
  <cp:revision>1</cp:revision>
  <dcterms:created xsi:type="dcterms:W3CDTF">2021-02-25T13:29:00Z</dcterms:created>
  <dcterms:modified xsi:type="dcterms:W3CDTF">2021-02-25T13:33:00Z</dcterms:modified>
</cp:coreProperties>
</file>